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405-ПП/326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326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письменный с встроенными столами, инвентарный номер: 00017 /230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письменный с встроенными столами, инвентарный номер: 00017 /230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8993.00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8,99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